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E0" w:rsidRPr="00D224F5" w:rsidRDefault="00D224F5">
      <w:pPr>
        <w:rPr>
          <w:u w:val="single"/>
        </w:rPr>
      </w:pPr>
      <w:r w:rsidRPr="00D224F5">
        <w:rPr>
          <w:u w:val="single"/>
        </w:rPr>
        <w:t>Places to Buy Fruit Trees</w:t>
      </w:r>
    </w:p>
    <w:p w:rsidR="00D224F5" w:rsidRDefault="00D224F5">
      <w:r>
        <w:t xml:space="preserve">Silver Creek Nurseries, </w:t>
      </w:r>
      <w:proofErr w:type="spellStart"/>
      <w:r>
        <w:t>Wellesely</w:t>
      </w:r>
      <w:proofErr w:type="spellEnd"/>
      <w:r>
        <w:t xml:space="preserve"> Ontario</w:t>
      </w:r>
      <w:bookmarkStart w:id="0" w:name="_GoBack"/>
      <w:bookmarkEnd w:id="0"/>
    </w:p>
    <w:p w:rsidR="00D224F5" w:rsidRDefault="00D224F5"/>
    <w:p w:rsidR="00D224F5" w:rsidRDefault="00D224F5">
      <w:r>
        <w:t>Hardy Fruit Trees Quebec</w:t>
      </w:r>
    </w:p>
    <w:p w:rsidR="00D224F5" w:rsidRDefault="00D224F5"/>
    <w:p w:rsidR="00D224F5" w:rsidRDefault="00D224F5">
      <w:r>
        <w:t>Whiffletree Nursery</w:t>
      </w:r>
    </w:p>
    <w:sectPr w:rsidR="00D22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F5"/>
    <w:rsid w:val="003353E0"/>
    <w:rsid w:val="00D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3556"/>
  <w15:chartTrackingRefBased/>
  <w15:docId w15:val="{6A49FC80-34FB-4116-A22D-F886151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Moreau</dc:creator>
  <cp:keywords/>
  <dc:description/>
  <cp:lastModifiedBy>Lynn Moreau</cp:lastModifiedBy>
  <cp:revision>1</cp:revision>
  <dcterms:created xsi:type="dcterms:W3CDTF">2019-03-04T15:39:00Z</dcterms:created>
  <dcterms:modified xsi:type="dcterms:W3CDTF">2019-03-04T15:41:00Z</dcterms:modified>
</cp:coreProperties>
</file>